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42CE51" w14:textId="77777777" w:rsidR="0062598A" w:rsidRPr="00434649" w:rsidRDefault="0062598A" w:rsidP="00EF2B59">
      <w:pPr>
        <w:spacing w:after="120"/>
        <w:ind w:right="58"/>
        <w:jc w:val="center"/>
        <w:rPr>
          <w:rFonts w:ascii="Arial Rounded MT Bold" w:hAnsi="Arial Rounded MT Bold"/>
          <w:b/>
          <w:sz w:val="36"/>
          <w:szCs w:val="36"/>
          <w:lang w:val="es-MX"/>
        </w:rPr>
      </w:pPr>
      <w:r w:rsidRPr="00EF2B59">
        <w:rPr>
          <w:rFonts w:ascii="Arial Rounded MT Bold" w:hAnsi="Arial Rounded MT Bold"/>
          <w:b/>
          <w:sz w:val="32"/>
          <w:szCs w:val="32"/>
        </w:rPr>
        <w:t xml:space="preserve">Manantial </w:t>
      </w:r>
      <w:r w:rsidR="00EF2B59">
        <w:rPr>
          <w:rFonts w:ascii="Arial Rounded MT Bold" w:hAnsi="Arial Rounded MT Bold"/>
          <w:b/>
          <w:sz w:val="32"/>
          <w:szCs w:val="32"/>
        </w:rPr>
        <w:t>presentación</w:t>
      </w:r>
      <w:r w:rsidRPr="00434649">
        <w:rPr>
          <w:rFonts w:ascii="Arial Rounded MT Bold" w:hAnsi="Arial Rounded MT Bold" w:cs="Gill Sans"/>
          <w:b/>
          <w:sz w:val="36"/>
          <w:szCs w:val="36"/>
          <w:lang w:val="es-MX"/>
        </w:rPr>
        <w:t xml:space="preserve"> </w:t>
      </w:r>
      <w:r w:rsidRPr="00434649">
        <w:rPr>
          <w:rFonts w:ascii="Arial Rounded MT Bold" w:hAnsi="Arial Rounded MT Bold"/>
          <w:b/>
          <w:sz w:val="36"/>
          <w:szCs w:val="36"/>
          <w:lang w:val="es-MX"/>
        </w:rPr>
        <w:t>13</w:t>
      </w:r>
    </w:p>
    <w:p w14:paraId="07F1E5ED" w14:textId="30949DC1" w:rsidR="0062598A" w:rsidRPr="00EF2B59" w:rsidRDefault="0062598A" w:rsidP="00434649">
      <w:pPr>
        <w:spacing w:after="240"/>
        <w:ind w:right="54"/>
        <w:jc w:val="center"/>
        <w:rPr>
          <w:rFonts w:ascii="Arial Rounded MT Bold" w:hAnsi="Arial Rounded MT Bold"/>
          <w:b/>
          <w:color w:val="0000FF"/>
          <w:sz w:val="32"/>
          <w:szCs w:val="32"/>
          <w:lang w:val="es-MX"/>
        </w:rPr>
      </w:pPr>
      <w:r w:rsidRPr="00EF2B59">
        <w:rPr>
          <w:rFonts w:ascii="Arial Rounded MT Bold" w:hAnsi="Arial Rounded MT Bold"/>
          <w:b/>
          <w:color w:val="0000FF"/>
          <w:sz w:val="32"/>
          <w:szCs w:val="32"/>
          <w:lang w:val="es-MX"/>
        </w:rPr>
        <w:t xml:space="preserve">Las </w:t>
      </w:r>
      <w:r w:rsidR="00ED3590">
        <w:rPr>
          <w:rFonts w:ascii="Arial Rounded MT Bold" w:hAnsi="Arial Rounded MT Bold"/>
          <w:b/>
          <w:color w:val="0000FF"/>
          <w:sz w:val="32"/>
          <w:szCs w:val="32"/>
          <w:lang w:val="es-MX"/>
        </w:rPr>
        <w:t>a</w:t>
      </w:r>
      <w:r w:rsidRPr="00EF2B59">
        <w:rPr>
          <w:rFonts w:ascii="Arial Rounded MT Bold" w:hAnsi="Arial Rounded MT Bold"/>
          <w:b/>
          <w:color w:val="0000FF"/>
          <w:sz w:val="32"/>
          <w:szCs w:val="32"/>
          <w:lang w:val="es-MX"/>
        </w:rPr>
        <w:t xml:space="preserve">sombrosas </w:t>
      </w:r>
      <w:r w:rsidR="00ED3590">
        <w:rPr>
          <w:rFonts w:ascii="Arial Rounded MT Bold" w:hAnsi="Arial Rounded MT Bold"/>
          <w:b/>
          <w:color w:val="0000FF"/>
          <w:sz w:val="32"/>
          <w:szCs w:val="32"/>
          <w:lang w:val="es-MX"/>
        </w:rPr>
        <w:t>o</w:t>
      </w:r>
      <w:r w:rsidRPr="00EF2B59">
        <w:rPr>
          <w:rFonts w:ascii="Arial Rounded MT Bold" w:hAnsi="Arial Rounded MT Bold"/>
          <w:b/>
          <w:color w:val="0000FF"/>
          <w:sz w:val="32"/>
          <w:szCs w:val="32"/>
          <w:lang w:val="es-MX"/>
        </w:rPr>
        <w:t xml:space="preserve">bras y </w:t>
      </w:r>
      <w:r w:rsidR="00ED3590">
        <w:rPr>
          <w:rFonts w:ascii="Arial Rounded MT Bold" w:hAnsi="Arial Rounded MT Bold"/>
          <w:b/>
          <w:color w:val="0000FF"/>
          <w:sz w:val="32"/>
          <w:szCs w:val="32"/>
          <w:lang w:val="es-MX"/>
        </w:rPr>
        <w:t>p</w:t>
      </w:r>
      <w:r w:rsidRPr="00EF2B59">
        <w:rPr>
          <w:rFonts w:ascii="Arial Rounded MT Bold" w:hAnsi="Arial Rounded MT Bold"/>
          <w:b/>
          <w:color w:val="0000FF"/>
          <w:sz w:val="32"/>
          <w:szCs w:val="32"/>
          <w:lang w:val="es-MX"/>
        </w:rPr>
        <w:t>alabras de Jesús</w:t>
      </w:r>
    </w:p>
    <w:p w14:paraId="660E692C" w14:textId="77777777" w:rsidR="0062598A" w:rsidRPr="00EF2B59" w:rsidRDefault="0062598A" w:rsidP="00977947">
      <w:pPr>
        <w:pStyle w:val="BlockText"/>
        <w:spacing w:after="240" w:line="276" w:lineRule="auto"/>
        <w:ind w:left="0" w:right="-54"/>
        <w:rPr>
          <w:rFonts w:ascii="Arial Rounded MT Bold" w:hAnsi="Arial Rounded MT Bold"/>
          <w:b/>
          <w:bCs/>
          <w:color w:val="0000FF"/>
          <w:sz w:val="28"/>
          <w:szCs w:val="28"/>
          <w:lang w:val="es-MX"/>
        </w:rPr>
      </w:pPr>
      <w:r w:rsidRPr="00EF2B59">
        <w:rPr>
          <w:rFonts w:ascii="Arial Rounded MT Bold" w:hAnsi="Arial Rounded MT Bold"/>
          <w:b/>
          <w:bCs/>
          <w:color w:val="0000FF"/>
          <w:sz w:val="28"/>
          <w:szCs w:val="28"/>
          <w:lang w:val="es-MX"/>
        </w:rPr>
        <w:t>Capernaum</w:t>
      </w:r>
    </w:p>
    <w:p w14:paraId="51E5A00A" w14:textId="77777777" w:rsidR="0062598A" w:rsidRPr="00434649" w:rsidRDefault="0062598A" w:rsidP="00977947">
      <w:pPr>
        <w:pStyle w:val="BlockText"/>
        <w:spacing w:after="240" w:line="276" w:lineRule="auto"/>
        <w:ind w:left="0" w:right="-54"/>
        <w:rPr>
          <w:rFonts w:ascii="Arial Rounded MT Bold" w:hAnsi="Arial Rounded MT Bold"/>
          <w:sz w:val="28"/>
          <w:szCs w:val="28"/>
          <w:lang w:val="es-MX"/>
        </w:rPr>
      </w:pP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(Coloque la </w:t>
      </w:r>
      <w:r w:rsidRPr="00434649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montaña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a la derecha de la posición del </w:t>
      </w:r>
      <w:r w:rsidRPr="00434649">
        <w:rPr>
          <w:rFonts w:ascii="Arial Rounded MT Bold" w:hAnsi="Arial Rounded MT Bold" w:cs="Gill Sans"/>
          <w:i/>
          <w:color w:val="FF0000"/>
          <w:sz w:val="28"/>
          <w:szCs w:val="28"/>
          <w:lang w:val="es-MX"/>
        </w:rPr>
        <w:t>Cuentista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.)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 Al principio de Su ministerio terrenal, Jesús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(Ponga la </w:t>
      </w:r>
      <w:r w:rsidRPr="00434649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figura de Jesús de pie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sobre el rollo frente al </w:t>
      </w:r>
      <w:r w:rsidRPr="00434649">
        <w:rPr>
          <w:rFonts w:ascii="Arial Rounded MT Bold" w:hAnsi="Arial Rounded MT Bold" w:cs="Gill Sans"/>
          <w:i/>
          <w:color w:val="FF0000"/>
          <w:sz w:val="28"/>
          <w:szCs w:val="28"/>
          <w:lang w:val="es-MX"/>
        </w:rPr>
        <w:t>Cuentista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de cara hacia los niños y mueva su mano con la palma hacia abajo sobre la figura.) 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llamó a 12 hombres para ser Sus discípulos. Cada uno de ellos era especial para El. Cada uno fue llamado por su nombre.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(Coloque una </w:t>
      </w:r>
      <w:r w:rsidRPr="00434649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 xml:space="preserve">figura masculina cuatro veces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[para un total de 4 figuras] sobre el rollo cada vez que usted pronuncia un nombre; mueva la figura cerca de Jesús cuando usted dice, “Ven y sígueme”; ubique </w:t>
      </w:r>
      <w:r w:rsidRPr="00434649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2 discípulos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a cada lado de Jesús.)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 “Pedro, ven y sígueme”,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(. . . Pausa . . .)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 “Santiago, ven y sígueme”,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(. . . Pausa . . .) </w:t>
      </w:r>
      <w:r w:rsidRPr="00434649">
        <w:rPr>
          <w:rFonts w:ascii="Arial Rounded MT Bold" w:hAnsi="Arial Rounded MT Bold"/>
          <w:sz w:val="28"/>
          <w:szCs w:val="28"/>
          <w:lang w:val="es-MX"/>
        </w:rPr>
        <w:t>“Juan, ven y sígueme”,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(. . . Pausa . . .)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 “Andrés, ven y sígueme”,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(. . . Pausa . . .)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 y al oír la voz de Jesús, cada uno de estos hombres dejaron lo que estaban haciendo y siguieron a Jesús para convertirse en sus discípulos ¡Jesús también conoce nuestros nombres! El está llamando a cada uno de nosotros para que lo sigamos y seamos Sus discípulos.  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(. . . Pausa . . .)</w:t>
      </w:r>
    </w:p>
    <w:p w14:paraId="71397E6A" w14:textId="77777777" w:rsidR="0062598A" w:rsidRPr="00EF2B59" w:rsidRDefault="0062598A" w:rsidP="00977947">
      <w:pPr>
        <w:pStyle w:val="BlockText"/>
        <w:spacing w:after="240" w:line="276" w:lineRule="auto"/>
        <w:ind w:left="0" w:right="144"/>
        <w:rPr>
          <w:rFonts w:ascii="Arial Rounded MT Bold" w:hAnsi="Arial Rounded MT Bold"/>
          <w:b/>
          <w:bCs/>
          <w:color w:val="0000FF"/>
          <w:sz w:val="28"/>
          <w:szCs w:val="28"/>
          <w:lang w:val="es-MX"/>
        </w:rPr>
      </w:pPr>
      <w:r w:rsidRPr="00EF2B59">
        <w:rPr>
          <w:rFonts w:ascii="Arial Rounded MT Bold" w:hAnsi="Arial Rounded MT Bold"/>
          <w:b/>
          <w:bCs/>
          <w:color w:val="0000FF"/>
          <w:sz w:val="28"/>
          <w:szCs w:val="28"/>
          <w:lang w:val="es-MX"/>
        </w:rPr>
        <w:t>Galilea</w:t>
      </w:r>
    </w:p>
    <w:p w14:paraId="1A392184" w14:textId="77777777" w:rsidR="00977947" w:rsidRDefault="0062598A" w:rsidP="00977947">
      <w:pPr>
        <w:pStyle w:val="BlockText"/>
        <w:spacing w:after="240" w:line="276" w:lineRule="auto"/>
        <w:ind w:left="0" w:right="144"/>
        <w:rPr>
          <w:rFonts w:ascii="Arial Rounded MT Bold" w:hAnsi="Arial Rounded MT Bold"/>
          <w:sz w:val="28"/>
          <w:szCs w:val="28"/>
          <w:lang w:val="es-MX"/>
        </w:rPr>
      </w:pP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Jesús amaba a Sus discípulos y les enseñaba muchas cosas acerca del Reino de Dios. Ellos viajaban con El de un lugar a otro y lo veían predicar, enseñar y realizar muchos milagros.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(Mueva a Jesús y </w:t>
      </w:r>
      <w:r w:rsidRPr="00434649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4 discípulos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hacia la montaña.)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 Multitud de gente venía a escucharlo.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(Coloque </w:t>
      </w:r>
      <w:r w:rsidRPr="00434649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todas las figuras de grupos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y al </w:t>
      </w:r>
      <w:r w:rsidRPr="00434649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 xml:space="preserve">niño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y a la </w:t>
      </w:r>
      <w:r w:rsidRPr="00434649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niña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frente a la montaña; ubique discípulos frente a la multitud, dos a cada lado de Jesús; haga que las figuras miren hacia Jesús y acomódelas en semicírculo dejando un espacio amplio frente al </w:t>
      </w:r>
      <w:r w:rsidRPr="00434649">
        <w:rPr>
          <w:rFonts w:ascii="Arial Rounded MT Bold" w:hAnsi="Arial Rounded MT Bold" w:cs="Gill Sans"/>
          <w:i/>
          <w:color w:val="FF0000"/>
          <w:sz w:val="28"/>
          <w:szCs w:val="28"/>
          <w:lang w:val="es-MX"/>
        </w:rPr>
        <w:t>Cuentista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; también deje más o menos unas 3 pulgadas o 7.5 cm. entre la multitud y Jesús y sus discípulos.)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 El enseñaba y hacía muchas, muchas cosas maravillosas. Una vez dijo: “El primero y el más importante mandamiento es amar a Dios, y el segundo más importante mandamiento es amar a tu prójimo”.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(Tome el </w:t>
      </w:r>
      <w:r w:rsidRPr="00434649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corazón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de sobre el tapete de la eternidad y colóquelo sobre el rollo frente a Jesús.)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 En otra oportunidad, Jesús dijo, “Dejen que los niños vengan a mí”. </w:t>
      </w:r>
    </w:p>
    <w:p w14:paraId="17118EAA" w14:textId="1CC779A1" w:rsidR="0062598A" w:rsidRPr="00434649" w:rsidRDefault="0062598A" w:rsidP="00977947">
      <w:pPr>
        <w:pStyle w:val="BlockText"/>
        <w:spacing w:after="240" w:line="276" w:lineRule="auto"/>
        <w:ind w:left="0" w:right="144"/>
        <w:rPr>
          <w:rFonts w:ascii="Arial Rounded MT Bold" w:hAnsi="Arial Rounded MT Bold"/>
          <w:sz w:val="28"/>
          <w:szCs w:val="28"/>
          <w:lang w:val="es-MX"/>
        </w:rPr>
      </w:pP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lastRenderedPageBreak/>
        <w:t>(Tome al niño y a la niña de la multitud y colóquelos ante Jesús, uno a cada lado del corazón.)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  Jesús bendijo a los niños,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(Mueva su mano con la palma hacia abajo cariñosamente sobre cada niño.)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 Jesús ama a los niños. Ellos son muy especiales para El.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(Coloque al niño y a la niña con la multitud. . . Pausa . . . Retire el corazón y vuélvalo a poner sobre el tapete de la eternidad.)</w:t>
      </w:r>
    </w:p>
    <w:p w14:paraId="179AD059" w14:textId="77777777" w:rsidR="0062598A" w:rsidRPr="00434649" w:rsidRDefault="0062598A" w:rsidP="00977947">
      <w:pPr>
        <w:pStyle w:val="BlockText"/>
        <w:spacing w:after="240" w:line="276" w:lineRule="auto"/>
        <w:ind w:left="0" w:right="12"/>
        <w:rPr>
          <w:rFonts w:ascii="Arial Rounded MT Bold" w:hAnsi="Arial Rounded MT Bold"/>
          <w:sz w:val="28"/>
          <w:szCs w:val="28"/>
          <w:lang w:val="es-MX"/>
        </w:rPr>
      </w:pP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Jesús, el Cristo, el “Ungido”, tiene el poder de Dios para hacer milagros.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(Mueva su mano con la palma hacia abajo sobre Jesús.)</w:t>
      </w:r>
      <w:r w:rsidRPr="00434649">
        <w:rPr>
          <w:rFonts w:ascii="Arial Rounded MT Bold" w:hAnsi="Arial Rounded MT Bold"/>
          <w:color w:val="FF0000"/>
          <w:sz w:val="28"/>
          <w:szCs w:val="28"/>
          <w:lang w:val="es-MX"/>
        </w:rPr>
        <w:t xml:space="preserve"> 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Una vez cuando estaba enseñando, se dio cuenta que la gente que se había reunido para oírlo no había comido en tres días. Un niño ofreció compartir sus dos peces y cinco panes,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(Tome al niño de la multitud y póngalo frente a Jesús; coloque la </w:t>
      </w:r>
      <w:r w:rsidRPr="00434649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 xml:space="preserve">canasta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con </w:t>
      </w:r>
      <w:r w:rsidRPr="00434649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2 peces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y </w:t>
      </w:r>
      <w:r w:rsidRPr="00434649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5 panes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sobre el rollo frente al niño.)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 Jesús bendijo la comida.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(Mueva su mano con la palma hacia abajo sobre Jesús y luego sobre los panes y peces.)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 Cuando los discípulos repartieron la comida, ¡un hecho impresionante sucedió! Los peces y panes se multiplicaron hasta que </w:t>
      </w:r>
      <w:r w:rsidRPr="00434649">
        <w:rPr>
          <w:rFonts w:ascii="Arial Rounded MT Bold" w:hAnsi="Arial Rounded MT Bold"/>
          <w:sz w:val="28"/>
          <w:szCs w:val="28"/>
          <w:u w:val="single"/>
          <w:lang w:val="es-MX"/>
        </w:rPr>
        <w:t>cinco mil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 personas fueron alimentadas.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(Coloque al niño con la multitud y quite los panes y los peces; mueva su mano con la palma hacia abajo sobre la multitud.)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 Qué maravilloso milagro. Jesús hizo muchos, muchos milagros durante Su ministerio en la tierra, ¡y El hace milagros aún hoy en día!</w:t>
      </w:r>
    </w:p>
    <w:p w14:paraId="2937AFD7" w14:textId="77777777" w:rsidR="0062598A" w:rsidRPr="00EF2B59" w:rsidRDefault="0062598A" w:rsidP="00977947">
      <w:pPr>
        <w:pStyle w:val="BlockText"/>
        <w:spacing w:after="240" w:line="276" w:lineRule="auto"/>
        <w:ind w:left="0" w:right="12"/>
        <w:rPr>
          <w:rFonts w:ascii="Arial Rounded MT Bold" w:hAnsi="Arial Rounded MT Bold"/>
          <w:b/>
          <w:bCs/>
          <w:color w:val="0000FF"/>
          <w:sz w:val="28"/>
          <w:szCs w:val="28"/>
          <w:lang w:val="es-MX"/>
        </w:rPr>
      </w:pPr>
      <w:r w:rsidRPr="00EF2B59">
        <w:rPr>
          <w:rFonts w:ascii="Arial Rounded MT Bold" w:hAnsi="Arial Rounded MT Bold"/>
          <w:b/>
          <w:bCs/>
          <w:color w:val="0000FF"/>
          <w:sz w:val="28"/>
          <w:szCs w:val="28"/>
          <w:lang w:val="es-MX"/>
        </w:rPr>
        <w:t xml:space="preserve">Ministrando a </w:t>
      </w:r>
      <w:r w:rsidR="00EF2B59">
        <w:rPr>
          <w:rFonts w:ascii="Arial Rounded MT Bold" w:hAnsi="Arial Rounded MT Bold"/>
          <w:b/>
          <w:bCs/>
          <w:color w:val="0000FF"/>
          <w:sz w:val="28"/>
          <w:szCs w:val="28"/>
          <w:lang w:val="es-MX"/>
        </w:rPr>
        <w:t>p</w:t>
      </w:r>
      <w:r w:rsidRPr="00EF2B59">
        <w:rPr>
          <w:rFonts w:ascii="Arial Rounded MT Bold" w:hAnsi="Arial Rounded MT Bold"/>
          <w:b/>
          <w:bCs/>
          <w:color w:val="0000FF"/>
          <w:sz w:val="28"/>
          <w:szCs w:val="28"/>
          <w:lang w:val="es-MX"/>
        </w:rPr>
        <w:t xml:space="preserve">ersonas y en la </w:t>
      </w:r>
      <w:r w:rsidR="00EF2B59">
        <w:rPr>
          <w:rFonts w:ascii="Arial Rounded MT Bold" w:hAnsi="Arial Rounded MT Bold"/>
          <w:b/>
          <w:bCs/>
          <w:color w:val="0000FF"/>
          <w:sz w:val="28"/>
          <w:szCs w:val="28"/>
          <w:lang w:val="es-MX"/>
        </w:rPr>
        <w:t>c</w:t>
      </w:r>
      <w:r w:rsidRPr="00EF2B59">
        <w:rPr>
          <w:rFonts w:ascii="Arial Rounded MT Bold" w:hAnsi="Arial Rounded MT Bold"/>
          <w:b/>
          <w:bCs/>
          <w:color w:val="0000FF"/>
          <w:sz w:val="28"/>
          <w:szCs w:val="28"/>
          <w:lang w:val="es-MX"/>
        </w:rPr>
        <w:t>asa de Jairo</w:t>
      </w:r>
    </w:p>
    <w:p w14:paraId="16D3EF7F" w14:textId="77777777" w:rsidR="00977947" w:rsidRDefault="0062598A" w:rsidP="00977947">
      <w:pPr>
        <w:pStyle w:val="BlockText"/>
        <w:spacing w:after="240" w:line="276" w:lineRule="auto"/>
        <w:ind w:left="0" w:right="14"/>
        <w:rPr>
          <w:rFonts w:ascii="Arial Rounded MT Bold" w:hAnsi="Arial Rounded MT Bold"/>
          <w:sz w:val="28"/>
          <w:szCs w:val="28"/>
          <w:lang w:val="es-MX"/>
        </w:rPr>
      </w:pP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El corazón de Jesús era conmovido por la gente </w:t>
      </w:r>
      <w:r w:rsidRPr="00434649">
        <w:rPr>
          <w:rFonts w:ascii="Arial Rounded MT Bold" w:hAnsi="Arial Rounded MT Bold"/>
          <w:color w:val="FF0000"/>
          <w:sz w:val="28"/>
          <w:szCs w:val="28"/>
          <w:lang w:val="es-MX"/>
        </w:rPr>
        <w:t>(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Mueva a Jesús frente a la posición del </w:t>
      </w:r>
      <w:r w:rsidRPr="00434649">
        <w:rPr>
          <w:rFonts w:ascii="Arial Rounded MT Bold" w:hAnsi="Arial Rounded MT Bold" w:cs="Gill Sans"/>
          <w:i/>
          <w:color w:val="FF0000"/>
          <w:sz w:val="28"/>
          <w:szCs w:val="28"/>
          <w:lang w:val="es-MX"/>
        </w:rPr>
        <w:t>Cuentista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y gire la figura de cara hacia los niños; coloque a los cuatro discípulos detrás de El, dos a cada lado.)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 que sufría y estaba enferma. Una vez, un hombre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(Coloque una </w:t>
      </w:r>
      <w:r w:rsidRPr="00434649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figura masculina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frente a Jesús.)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 con una terrible enfermedad llamada lepra vino a Jesús y le dijo, “Señor, si tu quieres, puedes limpiarme”, “Yo quiero, sé limpio”, dijo Jesús. ¡Inmediatamente, el hombre fue sanado!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(Coloque cada figura sanada en un semicírculo a la derecha de cara a Jesús.)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 Otros que estaban enfermos y estaban ciegos, sordos e inválidos, vinieron a El.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(Coloque </w:t>
      </w:r>
      <w:r w:rsidRPr="00434649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 xml:space="preserve">3 figuras masculinas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y </w:t>
      </w:r>
      <w:r w:rsidRPr="00434649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1 figura femenina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a la izquierda de Jesús; ponga </w:t>
      </w:r>
      <w:r w:rsidRPr="00434649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1 figura masculina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en posición recostada; traiga a cada una frente a Él, una a la vez; mueva su mano con la palma hacia abajo sobre la figura mientras usted habla sobre la sanidad.)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 </w:t>
      </w:r>
    </w:p>
    <w:p w14:paraId="5F6F5868" w14:textId="77777777" w:rsidR="00977947" w:rsidRDefault="00977947" w:rsidP="00977947">
      <w:pPr>
        <w:pStyle w:val="BlockText"/>
        <w:spacing w:after="240" w:line="276" w:lineRule="auto"/>
        <w:ind w:left="0" w:right="14"/>
        <w:rPr>
          <w:rFonts w:ascii="Arial Rounded MT Bold" w:hAnsi="Arial Rounded MT Bold"/>
          <w:sz w:val="28"/>
          <w:szCs w:val="28"/>
          <w:lang w:val="es-MX"/>
        </w:rPr>
      </w:pPr>
    </w:p>
    <w:p w14:paraId="57AE1041" w14:textId="5B9788FE" w:rsidR="0062598A" w:rsidRPr="00434649" w:rsidRDefault="0062598A" w:rsidP="00977947">
      <w:pPr>
        <w:pStyle w:val="BlockText"/>
        <w:spacing w:after="240" w:line="276" w:lineRule="auto"/>
        <w:ind w:left="0" w:right="14"/>
        <w:rPr>
          <w:rFonts w:ascii="Arial Rounded MT Bold" w:hAnsi="Arial Rounded MT Bold"/>
          <w:sz w:val="28"/>
          <w:szCs w:val="28"/>
          <w:lang w:val="es-MX"/>
        </w:rPr>
      </w:pP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El hombre ciego recibió la vista, el sordo pudo oír, el inválido se puso de pie y caminó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(Ponga la figura recostada de pie.)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 y la mujer con una enfermedad de muchos años fue sanada. ¡Vaya que había tanto gozo!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(Lleve sus manos juntas levantándolas en aplauso silencioso, mientras habla acerca del gozo.)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 Jesús sanó a muchas, muchas otras personas durante Su ministerio en la tierra. ¡Y El aún sana a gente hoy en día! ¡Había mucho gozo y alabanzas a Dios!</w:t>
      </w:r>
    </w:p>
    <w:p w14:paraId="4BB2802E" w14:textId="77777777" w:rsidR="0062598A" w:rsidRPr="00434649" w:rsidRDefault="0062598A" w:rsidP="00977947">
      <w:pPr>
        <w:pStyle w:val="BlockText"/>
        <w:spacing w:after="240" w:line="276" w:lineRule="auto"/>
        <w:ind w:left="0" w:right="14"/>
        <w:rPr>
          <w:rFonts w:ascii="Arial Rounded MT Bold" w:hAnsi="Arial Rounded MT Bold"/>
          <w:sz w:val="28"/>
          <w:szCs w:val="28"/>
          <w:lang w:val="es-MX"/>
        </w:rPr>
      </w:pP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Jesús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(Mueva su mano con la palma hacia abajo sobre Jesús.)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 dijo que El vino para liberar a la gente. Una forma en la que Jesús liberaba a las personas echando fuera espíritus malos. Un día un hombre que parecía salvaje corrió hacia Jesús y Sus discípulos. Nadie había sido capaz de calmar a este hombre.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(Coloque una </w:t>
      </w:r>
      <w:r w:rsidRPr="00434649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figura masculina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sobre el rollo frente a Jesús; coloque la </w:t>
      </w:r>
      <w:r w:rsidRPr="00434649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cadena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alrededor de él; mueva al hombre de atrás para adelante y haciendo giros de un lado hacia el otro.)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 Jesús habló a los espíritus malos dentro del hombre y dijo, “¡Fuera!, ¡dejen a este hombre!” y ellos se fueron. Inmediatamente el hombre se calmó y tranquilamente comenzó a hablar con Jesús.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(Quite la cadena y ponga la figura de pie frente a Jesús; mueva su mano con la palma hacia abajo sobre Jesús y el hombre; coloque al hombre a la derecha dentro del semicírculo.)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 ¡Qué maravilloso! Jesús hizo libres a muchos, muchos otros durante Su ministerio en la tierra, y ¡El aún hace libres a las personas hoy en día!</w:t>
      </w:r>
    </w:p>
    <w:p w14:paraId="19EC3423" w14:textId="77777777" w:rsidR="0062598A" w:rsidRPr="00434649" w:rsidRDefault="0062598A" w:rsidP="00977947">
      <w:pPr>
        <w:pStyle w:val="BlockText"/>
        <w:spacing w:after="240" w:line="276" w:lineRule="auto"/>
        <w:ind w:left="0" w:right="14"/>
        <w:rPr>
          <w:rFonts w:ascii="Arial Rounded MT Bold" w:hAnsi="Arial Rounded MT Bold"/>
          <w:sz w:val="28"/>
          <w:szCs w:val="28"/>
          <w:lang w:val="es-MX"/>
        </w:rPr>
      </w:pP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¡Jesús incluso levantó a gente de la muerte! Un día un líder religioso vino a Jesús diciendo, “Mi niña está muriendo! Por favor ven a sanarla”.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(Coloque un </w:t>
      </w:r>
      <w:r w:rsidRPr="00434649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 xml:space="preserve">hombre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ante Jesús sobre el rollo; ponga una </w:t>
      </w:r>
      <w:r w:rsidRPr="00434649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niña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en posición recostada sobre el rollo con </w:t>
      </w:r>
      <w:r w:rsidRPr="00434649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2 mujeres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y un </w:t>
      </w:r>
      <w:r w:rsidRPr="00434649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hombre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a la derecha de Jesús.)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 Cuando Jesús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(Mueva a Jesús y al hombre hasta estar frente a la niña.)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 entró a la casa, todos estaban llorando y decían que la niña había muerto. El gentilmente tomó su mano y dijo, “Niña, levántate de tu cama”. Ante las palabras de Jesús, la niña abrió sus ojos, se levantó y sonrió a sus padres.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(Coloque a la niña en posición de pie.)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 ¡Todos se regocijaron y alabaron a Dios!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(Eleve sus manos en aplauso silencioso sobre su cabeza.)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 Jesús es el dador de vida. El ofrece vida eterna hoy para todos los que vienen a El.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(Mueva las figuras hacia el semicírculo.)</w:t>
      </w:r>
    </w:p>
    <w:p w14:paraId="385AC595" w14:textId="05503B76" w:rsidR="00074383" w:rsidRDefault="0062598A" w:rsidP="00977947">
      <w:pPr>
        <w:pStyle w:val="BlockText"/>
        <w:spacing w:after="240" w:line="276" w:lineRule="auto"/>
        <w:ind w:left="0" w:right="14"/>
        <w:rPr>
          <w:rFonts w:ascii="Arial Rounded MT Bold" w:hAnsi="Arial Rounded MT Bold"/>
          <w:sz w:val="28"/>
          <w:szCs w:val="28"/>
          <w:lang w:val="es-MX"/>
        </w:rPr>
      </w:pP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Jesús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(Mueva su mano con la palma hacia abajo sobre Jesús.)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 continuó hablando las palabras de Dios y haciendo obras maravillosas; enseñando a la gente acerca del Reino de Dios, recibiendo a los niños, realizando milagros,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(Mueva su mano con la palma hacia abajo sobre la multitud de la izquierda.)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 sanando a los enfermos, liberando a las personas y aún levantando a los muertos.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(Mueva su mano con la palma hacia abajo sobre las figuras de la derecha.)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 “El Espíritu del Señor 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(sostenga el</w:t>
      </w:r>
      <w:r w:rsidRPr="00434649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 xml:space="preserve"> fuego</w:t>
      </w:r>
      <w:r w:rsidRPr="00434649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detrás de la cabeza de Jesús.)</w:t>
      </w:r>
      <w:r w:rsidRPr="00434649">
        <w:rPr>
          <w:rFonts w:ascii="Arial Rounded MT Bold" w:hAnsi="Arial Rounded MT Bold"/>
          <w:sz w:val="28"/>
          <w:szCs w:val="28"/>
          <w:lang w:val="es-MX"/>
        </w:rPr>
        <w:t xml:space="preserve"> está sobre Jesús, porque Dios lo ha ungido para predicar las buenas nuevas a los pobres. El lo ha enviado a proclamar libertad para los encarcelados y recuperar la vista para los ciegos, para liberar a los oprimidos y proclamar el año agradable del Señor”. Lo que Jesús hizo cuando caminó por la tierra, </w:t>
      </w:r>
      <w:r w:rsidR="00710B26">
        <w:rPr>
          <w:rFonts w:ascii="Arial Rounded MT Bold" w:hAnsi="Arial Rounded MT Bold"/>
          <w:sz w:val="28"/>
          <w:szCs w:val="28"/>
          <w:lang w:val="es-MX"/>
        </w:rPr>
        <w:t xml:space="preserve">     </w:t>
      </w:r>
      <w:r w:rsidRPr="00434649">
        <w:rPr>
          <w:rFonts w:ascii="Arial Rounded MT Bold" w:hAnsi="Arial Rounded MT Bold"/>
          <w:sz w:val="28"/>
          <w:szCs w:val="28"/>
          <w:lang w:val="es-MX"/>
        </w:rPr>
        <w:t>El aún lo hace hoy en día. ¡Jesucristo es el mismo ayer, hoy, y siempre!</w:t>
      </w:r>
      <w:bookmarkStart w:id="0" w:name="_GoBack"/>
      <w:bookmarkEnd w:id="0"/>
    </w:p>
    <w:p w14:paraId="6A8002BE" w14:textId="77777777" w:rsidR="00074383" w:rsidRPr="00B3637A" w:rsidRDefault="00074383" w:rsidP="00074383">
      <w:pPr>
        <w:spacing w:after="240" w:line="276" w:lineRule="auto"/>
        <w:rPr>
          <w:rFonts w:ascii="Arial Rounded MT Bold" w:hAnsi="Arial Rounded MT Bold"/>
          <w:b/>
          <w:color w:val="008000"/>
          <w:sz w:val="28"/>
          <w:szCs w:val="28"/>
        </w:rPr>
      </w:pPr>
      <w:r w:rsidRPr="00B3637A">
        <w:rPr>
          <w:rFonts w:ascii="Arial Rounded MT Bold" w:hAnsi="Arial Rounded MT Bold"/>
          <w:b/>
          <w:color w:val="008000"/>
          <w:sz w:val="28"/>
          <w:szCs w:val="28"/>
        </w:rPr>
        <w:t>Maravillándonos</w:t>
      </w:r>
    </w:p>
    <w:p w14:paraId="4BF61B79" w14:textId="77777777" w:rsidR="00074383" w:rsidRPr="00B3637A" w:rsidRDefault="00074383" w:rsidP="00074383">
      <w:pPr>
        <w:spacing w:line="276" w:lineRule="auto"/>
        <w:ind w:firstLine="360"/>
        <w:rPr>
          <w:rFonts w:ascii="Arial Rounded MT Bold" w:hAnsi="Arial Rounded MT Bold"/>
          <w:color w:val="008000"/>
          <w:sz w:val="28"/>
          <w:szCs w:val="28"/>
          <w:lang w:val="es-MX"/>
        </w:rPr>
      </w:pPr>
      <w:r w:rsidRPr="00B3637A">
        <w:rPr>
          <w:rFonts w:ascii="Arial Rounded MT Bold" w:hAnsi="Arial Rounded MT Bold"/>
          <w:color w:val="008000"/>
          <w:sz w:val="28"/>
          <w:szCs w:val="28"/>
          <w:lang w:val="es-MX"/>
        </w:rPr>
        <w:t>Me pregunto, ¿qué parte de esta historia te gustó más?</w:t>
      </w:r>
    </w:p>
    <w:p w14:paraId="3B88D2BD" w14:textId="77777777" w:rsidR="00074383" w:rsidRPr="00B3637A" w:rsidRDefault="00074383" w:rsidP="00074383">
      <w:pPr>
        <w:spacing w:line="276" w:lineRule="auto"/>
        <w:ind w:left="360"/>
        <w:rPr>
          <w:rFonts w:ascii="Arial Rounded MT Bold" w:hAnsi="Arial Rounded MT Bold"/>
          <w:color w:val="008000"/>
          <w:sz w:val="28"/>
          <w:szCs w:val="28"/>
          <w:lang w:val="es-MX"/>
        </w:rPr>
      </w:pPr>
      <w:r w:rsidRPr="00B3637A">
        <w:rPr>
          <w:rFonts w:ascii="Arial Rounded MT Bold" w:hAnsi="Arial Rounded MT Bold"/>
          <w:color w:val="008000"/>
          <w:sz w:val="28"/>
          <w:szCs w:val="28"/>
          <w:lang w:val="es-MX"/>
        </w:rPr>
        <w:t xml:space="preserve">Me pregunto, ¿en qué punto de esta historia estás tú? </w:t>
      </w:r>
    </w:p>
    <w:p w14:paraId="0B097814" w14:textId="77777777" w:rsidR="00074383" w:rsidRPr="00B3637A" w:rsidRDefault="00074383" w:rsidP="00074383">
      <w:pPr>
        <w:spacing w:line="276" w:lineRule="auto"/>
        <w:ind w:left="360"/>
        <w:rPr>
          <w:rFonts w:ascii="Arial Rounded MT Bold" w:hAnsi="Arial Rounded MT Bold"/>
          <w:color w:val="008000"/>
          <w:sz w:val="28"/>
          <w:szCs w:val="28"/>
          <w:lang w:val="es-MX"/>
        </w:rPr>
      </w:pPr>
      <w:r w:rsidRPr="00B3637A">
        <w:rPr>
          <w:rFonts w:ascii="Arial Rounded MT Bold" w:hAnsi="Arial Rounded MT Bold"/>
          <w:color w:val="008000"/>
          <w:sz w:val="28"/>
          <w:szCs w:val="28"/>
          <w:lang w:val="es-MX"/>
        </w:rPr>
        <w:t>Me pregunto, ¿qué recordarás acerca de Dios después de este día?</w:t>
      </w:r>
    </w:p>
    <w:p w14:paraId="0D5AABDD" w14:textId="77777777" w:rsidR="00074383" w:rsidRPr="00434649" w:rsidRDefault="00074383" w:rsidP="00977947">
      <w:pPr>
        <w:pStyle w:val="BlockText"/>
        <w:spacing w:after="240" w:line="276" w:lineRule="auto"/>
        <w:ind w:left="0" w:right="14"/>
        <w:rPr>
          <w:rFonts w:ascii="Arial Rounded MT Bold" w:hAnsi="Arial Rounded MT Bold"/>
          <w:sz w:val="28"/>
          <w:szCs w:val="28"/>
          <w:lang w:val="es-MX"/>
        </w:rPr>
      </w:pPr>
    </w:p>
    <w:p w14:paraId="267743C8" w14:textId="77777777" w:rsidR="0062598A" w:rsidRPr="00434649" w:rsidRDefault="0062598A">
      <w:pPr>
        <w:rPr>
          <w:rFonts w:ascii="Arial Rounded MT Bold" w:hAnsi="Arial Rounded MT Bold"/>
          <w:color w:val="FF00FF"/>
          <w:lang w:val="es-MX"/>
        </w:rPr>
      </w:pPr>
    </w:p>
    <w:sectPr w:rsidR="0062598A" w:rsidRPr="00434649" w:rsidSect="00434649">
      <w:footerReference w:type="even" r:id="rId8"/>
      <w:footerReference w:type="default" r:id="rId9"/>
      <w:pgSz w:w="12240" w:h="15840"/>
      <w:pgMar w:top="864" w:right="1152" w:bottom="720" w:left="1152" w:header="0" w:footer="57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9BEDA8" w14:textId="77777777" w:rsidR="00EF2B59" w:rsidRDefault="00EF2B59">
      <w:r>
        <w:separator/>
      </w:r>
    </w:p>
  </w:endnote>
  <w:endnote w:type="continuationSeparator" w:id="0">
    <w:p w14:paraId="22139172" w14:textId="77777777" w:rsidR="00EF2B59" w:rsidRDefault="00EF2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179DA1" w14:textId="77777777" w:rsidR="00EF2B59" w:rsidRDefault="00EF2B59" w:rsidP="0043464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0706FF" w14:textId="77777777" w:rsidR="00EF2B59" w:rsidRDefault="00EF2B59" w:rsidP="00434649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F1728C" w14:textId="77777777" w:rsidR="00EF2B59" w:rsidRDefault="00EF2B59" w:rsidP="0043464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74383">
      <w:rPr>
        <w:rStyle w:val="PageNumber"/>
        <w:noProof/>
      </w:rPr>
      <w:t>1</w:t>
    </w:r>
    <w:r>
      <w:rPr>
        <w:rStyle w:val="PageNumber"/>
      </w:rPr>
      <w:fldChar w:fldCharType="end"/>
    </w:r>
  </w:p>
  <w:p w14:paraId="0CC4260D" w14:textId="77777777" w:rsidR="00EF2B59" w:rsidRDefault="00EF2B59" w:rsidP="0043464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70102B" w14:textId="77777777" w:rsidR="00EF2B59" w:rsidRDefault="00EF2B59">
      <w:r>
        <w:separator/>
      </w:r>
    </w:p>
  </w:footnote>
  <w:footnote w:type="continuationSeparator" w:id="0">
    <w:p w14:paraId="5C51158B" w14:textId="77777777" w:rsidR="00EF2B59" w:rsidRDefault="00EF2B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B3B2B"/>
    <w:multiLevelType w:val="hybridMultilevel"/>
    <w:tmpl w:val="1438F2FA"/>
    <w:lvl w:ilvl="0" w:tplc="230EAE2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F81845"/>
    <w:multiLevelType w:val="hybridMultilevel"/>
    <w:tmpl w:val="BE881E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B15D58"/>
    <w:multiLevelType w:val="hybridMultilevel"/>
    <w:tmpl w:val="8B665C54"/>
    <w:lvl w:ilvl="0" w:tplc="FFFFFFFF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3">
    <w:nsid w:val="2CA911F7"/>
    <w:multiLevelType w:val="hybridMultilevel"/>
    <w:tmpl w:val="E1F4D3E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522B0F"/>
    <w:multiLevelType w:val="hybridMultilevel"/>
    <w:tmpl w:val="7C36C002"/>
    <w:lvl w:ilvl="0" w:tplc="AE50C0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2B1508"/>
    <w:multiLevelType w:val="hybridMultilevel"/>
    <w:tmpl w:val="569870C8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5A0912"/>
    <w:multiLevelType w:val="hybridMultilevel"/>
    <w:tmpl w:val="1896855E"/>
    <w:lvl w:ilvl="0" w:tplc="FFFFFFFF">
      <w:start w:val="3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7F2820"/>
    <w:multiLevelType w:val="hybridMultilevel"/>
    <w:tmpl w:val="0DA85516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7F2496"/>
    <w:multiLevelType w:val="hybridMultilevel"/>
    <w:tmpl w:val="1F348FDE"/>
    <w:lvl w:ilvl="0" w:tplc="FFFFFFFF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1412457"/>
    <w:multiLevelType w:val="hybridMultilevel"/>
    <w:tmpl w:val="51687942"/>
    <w:lvl w:ilvl="0" w:tplc="5668700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F2437BD"/>
    <w:multiLevelType w:val="hybridMultilevel"/>
    <w:tmpl w:val="32FAF0E0"/>
    <w:lvl w:ilvl="0" w:tplc="0C0A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64445732"/>
    <w:multiLevelType w:val="hybridMultilevel"/>
    <w:tmpl w:val="7F0A0CC4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1FE7C2E"/>
    <w:multiLevelType w:val="multilevel"/>
    <w:tmpl w:val="FC98E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12"/>
  </w:num>
  <w:num w:numId="9">
    <w:abstractNumId w:val="0"/>
  </w:num>
  <w:num w:numId="10">
    <w:abstractNumId w:val="1"/>
  </w:num>
  <w:num w:numId="11">
    <w:abstractNumId w:val="9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17D"/>
    <w:rsid w:val="00074383"/>
    <w:rsid w:val="00434649"/>
    <w:rsid w:val="0062598A"/>
    <w:rsid w:val="00710B26"/>
    <w:rsid w:val="00977947"/>
    <w:rsid w:val="00C0227B"/>
    <w:rsid w:val="00C1017D"/>
    <w:rsid w:val="00DB2490"/>
    <w:rsid w:val="00ED3590"/>
    <w:rsid w:val="00EF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4F0BB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1E0"/>
    <w:rPr>
      <w:rFonts w:ascii="Times" w:eastAsia="Times" w:hAnsi="Times"/>
      <w:sz w:val="24"/>
      <w:lang w:val="es-ES"/>
    </w:rPr>
  </w:style>
  <w:style w:type="paragraph" w:styleId="Heading1">
    <w:name w:val="heading 1"/>
    <w:basedOn w:val="Normal"/>
    <w:next w:val="Normal"/>
    <w:qFormat/>
    <w:rsid w:val="000101E0"/>
    <w:pPr>
      <w:keepNext/>
      <w:spacing w:after="120"/>
      <w:ind w:left="360" w:right="90" w:hanging="360"/>
      <w:jc w:val="center"/>
      <w:outlineLvl w:val="0"/>
    </w:pPr>
    <w:rPr>
      <w:rFonts w:ascii="Times New Roman" w:hAnsi="Times New Roman"/>
      <w:b/>
      <w:sz w:val="36"/>
    </w:rPr>
  </w:style>
  <w:style w:type="paragraph" w:styleId="Heading2">
    <w:name w:val="heading 2"/>
    <w:basedOn w:val="Normal"/>
    <w:next w:val="Normal"/>
    <w:qFormat/>
    <w:rsid w:val="000101E0"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outlineLvl w:val="1"/>
    </w:pPr>
    <w:rPr>
      <w:rFonts w:ascii="Times New Roman" w:eastAsia="Times New Roman" w:hAnsi="Times New Roman"/>
      <w:b/>
      <w:sz w:val="20"/>
    </w:rPr>
  </w:style>
  <w:style w:type="paragraph" w:styleId="Heading3">
    <w:name w:val="heading 3"/>
    <w:basedOn w:val="Normal"/>
    <w:next w:val="Normal"/>
    <w:qFormat/>
    <w:rsid w:val="000101E0"/>
    <w:pPr>
      <w:keepNext/>
      <w:ind w:right="86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0101E0"/>
    <w:pPr>
      <w:keepNext/>
      <w:ind w:right="86"/>
      <w:outlineLvl w:val="3"/>
    </w:pPr>
    <w:rPr>
      <w:rFonts w:ascii="Times New Roman" w:hAnsi="Times New Roman"/>
      <w:i/>
    </w:rPr>
  </w:style>
  <w:style w:type="paragraph" w:styleId="Heading5">
    <w:name w:val="heading 5"/>
    <w:basedOn w:val="Normal"/>
    <w:next w:val="Normal"/>
    <w:qFormat/>
    <w:rsid w:val="000101E0"/>
    <w:pPr>
      <w:keepNext/>
      <w:ind w:left="360" w:right="86"/>
      <w:outlineLvl w:val="4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0101E0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0101E0"/>
    <w:pPr>
      <w:ind w:right="86"/>
    </w:pPr>
    <w:rPr>
      <w:rFonts w:ascii="Times New Roman" w:hAnsi="Times New Roman"/>
    </w:rPr>
  </w:style>
  <w:style w:type="paragraph" w:styleId="BodyText2">
    <w:name w:val="Body Text 2"/>
    <w:basedOn w:val="Normal"/>
    <w:rsid w:val="000101E0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</w:pPr>
    <w:rPr>
      <w:rFonts w:ascii="Times New Roman" w:eastAsia="Times New Roman" w:hAnsi="Times New Roman"/>
      <w:sz w:val="20"/>
    </w:rPr>
  </w:style>
  <w:style w:type="paragraph" w:styleId="BodyText3">
    <w:name w:val="Body Text 3"/>
    <w:basedOn w:val="Normal"/>
    <w:rsid w:val="000101E0"/>
    <w:pPr>
      <w:spacing w:after="120"/>
      <w:ind w:right="90"/>
    </w:pPr>
    <w:rPr>
      <w:rFonts w:ascii="Times New Roman" w:hAnsi="Times New Roman"/>
      <w:sz w:val="20"/>
    </w:rPr>
  </w:style>
  <w:style w:type="paragraph" w:styleId="BlockText">
    <w:name w:val="Block Text"/>
    <w:basedOn w:val="Normal"/>
    <w:rsid w:val="000101E0"/>
    <w:pPr>
      <w:spacing w:after="120"/>
      <w:ind w:left="720" w:right="86"/>
    </w:pPr>
    <w:rPr>
      <w:rFonts w:ascii="Times New Roman" w:hAnsi="Times New Roman"/>
    </w:rPr>
  </w:style>
  <w:style w:type="paragraph" w:styleId="Header">
    <w:name w:val="header"/>
    <w:basedOn w:val="Normal"/>
    <w:rsid w:val="000101E0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001E7A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64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649"/>
    <w:rPr>
      <w:rFonts w:ascii="Lucida Grande" w:eastAsia="Times" w:hAnsi="Lucida Grande" w:cs="Lucida Grande"/>
      <w:sz w:val="18"/>
      <w:szCs w:val="18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43464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1E0"/>
    <w:rPr>
      <w:rFonts w:ascii="Times" w:eastAsia="Times" w:hAnsi="Times"/>
      <w:sz w:val="24"/>
      <w:lang w:val="es-ES"/>
    </w:rPr>
  </w:style>
  <w:style w:type="paragraph" w:styleId="Heading1">
    <w:name w:val="heading 1"/>
    <w:basedOn w:val="Normal"/>
    <w:next w:val="Normal"/>
    <w:qFormat/>
    <w:rsid w:val="000101E0"/>
    <w:pPr>
      <w:keepNext/>
      <w:spacing w:after="120"/>
      <w:ind w:left="360" w:right="90" w:hanging="360"/>
      <w:jc w:val="center"/>
      <w:outlineLvl w:val="0"/>
    </w:pPr>
    <w:rPr>
      <w:rFonts w:ascii="Times New Roman" w:hAnsi="Times New Roman"/>
      <w:b/>
      <w:sz w:val="36"/>
    </w:rPr>
  </w:style>
  <w:style w:type="paragraph" w:styleId="Heading2">
    <w:name w:val="heading 2"/>
    <w:basedOn w:val="Normal"/>
    <w:next w:val="Normal"/>
    <w:qFormat/>
    <w:rsid w:val="000101E0"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outlineLvl w:val="1"/>
    </w:pPr>
    <w:rPr>
      <w:rFonts w:ascii="Times New Roman" w:eastAsia="Times New Roman" w:hAnsi="Times New Roman"/>
      <w:b/>
      <w:sz w:val="20"/>
    </w:rPr>
  </w:style>
  <w:style w:type="paragraph" w:styleId="Heading3">
    <w:name w:val="heading 3"/>
    <w:basedOn w:val="Normal"/>
    <w:next w:val="Normal"/>
    <w:qFormat/>
    <w:rsid w:val="000101E0"/>
    <w:pPr>
      <w:keepNext/>
      <w:ind w:right="86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0101E0"/>
    <w:pPr>
      <w:keepNext/>
      <w:ind w:right="86"/>
      <w:outlineLvl w:val="3"/>
    </w:pPr>
    <w:rPr>
      <w:rFonts w:ascii="Times New Roman" w:hAnsi="Times New Roman"/>
      <w:i/>
    </w:rPr>
  </w:style>
  <w:style w:type="paragraph" w:styleId="Heading5">
    <w:name w:val="heading 5"/>
    <w:basedOn w:val="Normal"/>
    <w:next w:val="Normal"/>
    <w:qFormat/>
    <w:rsid w:val="000101E0"/>
    <w:pPr>
      <w:keepNext/>
      <w:ind w:left="360" w:right="86"/>
      <w:outlineLvl w:val="4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0101E0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0101E0"/>
    <w:pPr>
      <w:ind w:right="86"/>
    </w:pPr>
    <w:rPr>
      <w:rFonts w:ascii="Times New Roman" w:hAnsi="Times New Roman"/>
    </w:rPr>
  </w:style>
  <w:style w:type="paragraph" w:styleId="BodyText2">
    <w:name w:val="Body Text 2"/>
    <w:basedOn w:val="Normal"/>
    <w:rsid w:val="000101E0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</w:pPr>
    <w:rPr>
      <w:rFonts w:ascii="Times New Roman" w:eastAsia="Times New Roman" w:hAnsi="Times New Roman"/>
      <w:sz w:val="20"/>
    </w:rPr>
  </w:style>
  <w:style w:type="paragraph" w:styleId="BodyText3">
    <w:name w:val="Body Text 3"/>
    <w:basedOn w:val="Normal"/>
    <w:rsid w:val="000101E0"/>
    <w:pPr>
      <w:spacing w:after="120"/>
      <w:ind w:right="90"/>
    </w:pPr>
    <w:rPr>
      <w:rFonts w:ascii="Times New Roman" w:hAnsi="Times New Roman"/>
      <w:sz w:val="20"/>
    </w:rPr>
  </w:style>
  <w:style w:type="paragraph" w:styleId="BlockText">
    <w:name w:val="Block Text"/>
    <w:basedOn w:val="Normal"/>
    <w:rsid w:val="000101E0"/>
    <w:pPr>
      <w:spacing w:after="120"/>
      <w:ind w:left="720" w:right="86"/>
    </w:pPr>
    <w:rPr>
      <w:rFonts w:ascii="Times New Roman" w:hAnsi="Times New Roman"/>
    </w:rPr>
  </w:style>
  <w:style w:type="paragraph" w:styleId="Header">
    <w:name w:val="header"/>
    <w:basedOn w:val="Normal"/>
    <w:rsid w:val="000101E0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001E7A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64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649"/>
    <w:rPr>
      <w:rFonts w:ascii="Lucida Grande" w:eastAsia="Times" w:hAnsi="Lucida Grande" w:cs="Lucida Grande"/>
      <w:sz w:val="18"/>
      <w:szCs w:val="18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4346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1172</Words>
  <Characters>6683</Characters>
  <Application>Microsoft Macintosh Word</Application>
  <DocSecurity>0</DocSecurity>
  <Lines>55</Lines>
  <Paragraphs>15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  <vt:variant>
        <vt:lpstr>Título</vt:lpstr>
      </vt:variant>
      <vt:variant>
        <vt:i4>1</vt:i4>
      </vt:variant>
      <vt:variant>
        <vt:lpstr>Títulos</vt:lpstr>
      </vt:variant>
      <vt:variant>
        <vt:i4>4</vt:i4>
      </vt:variant>
    </vt:vector>
  </HeadingPairs>
  <TitlesOfParts>
    <vt:vector size="9" baseType="lpstr">
      <vt:lpstr>Wellspring of Wonder™ Timeline 13</vt:lpstr>
      <vt:lpstr>Presentando</vt:lpstr>
      <vt:lpstr>Adorando</vt:lpstr>
      <vt:lpstr>Respondiendo</vt:lpstr>
      <vt:lpstr>Wellspring of Wonder™ Timeline 13</vt:lpstr>
      <vt:lpstr>Presentando</vt:lpstr>
      <vt:lpstr>Pensando</vt:lpstr>
      <vt:lpstr>Adorando</vt:lpstr>
      <vt:lpstr>Respondiendo</vt:lpstr>
    </vt:vector>
  </TitlesOfParts>
  <Company>Principia Corporation</Company>
  <LinksUpToDate>false</LinksUpToDate>
  <CharactersWithSpaces>7840</CharactersWithSpaces>
  <SharedDoc>false</SharedDoc>
  <HLinks>
    <vt:vector size="6" baseType="variant">
      <vt:variant>
        <vt:i4>3997741</vt:i4>
      </vt:variant>
      <vt:variant>
        <vt:i4>27898</vt:i4>
      </vt:variant>
      <vt:variant>
        <vt:i4>1025</vt:i4>
      </vt:variant>
      <vt:variant>
        <vt:i4>1</vt:i4>
      </vt:variant>
      <vt:variant>
        <vt:lpwstr>Miracles of Christ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Wellspring of Wonder™ Timeline 13</dc:title>
  <dc:subject/>
  <dc:creator>Elizabeth Youmans</dc:creator>
  <cp:keywords/>
  <cp:lastModifiedBy>Elizabeth Youmans</cp:lastModifiedBy>
  <cp:revision>8</cp:revision>
  <cp:lastPrinted>2006-10-18T14:53:00Z</cp:lastPrinted>
  <dcterms:created xsi:type="dcterms:W3CDTF">2016-02-29T23:38:00Z</dcterms:created>
  <dcterms:modified xsi:type="dcterms:W3CDTF">2016-03-01T00:27:00Z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1619740553</vt:i4>
  </property>
  <property fmtid="{D5CDD505-2E9C-101B-9397-08002B2CF9AE}" pid="3" name="_EmailSubject">
    <vt:lpwstr>WOW 13, WOW 14 and WOW 15</vt:lpwstr>
  </property>
  <property fmtid="{D5CDD505-2E9C-101B-9397-08002B2CF9AE}" pid="4" name="_AuthorEmail">
    <vt:lpwstr>pcuba@fhi.net</vt:lpwstr>
  </property>
  <property fmtid="{D5CDD505-2E9C-101B-9397-08002B2CF9AE}" pid="5" name="_AuthorEmailDisplayName">
    <vt:lpwstr>Patricia Cuba</vt:lpwstr>
  </property>
</Properties>
</file>